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98" w:rsidRPr="001F6FBB" w:rsidRDefault="00EE4998" w:rsidP="00EE4998">
      <w:pPr>
        <w:tabs>
          <w:tab w:val="left" w:pos="1080"/>
        </w:tabs>
        <w:ind w:firstLine="0"/>
        <w:jc w:val="center"/>
        <w:rPr>
          <w:color w:val="0E2D47"/>
          <w:shd w:val="clear" w:color="auto" w:fill="FFFFFF"/>
        </w:rPr>
      </w:pPr>
      <w:r w:rsidRPr="001F6FBB">
        <w:rPr>
          <w:color w:val="0E2D47"/>
          <w:shd w:val="clear" w:color="auto" w:fill="FFFFFF"/>
        </w:rPr>
        <w:t>Информация о результатах проведенных проверок контрольно-надзорными органами в 202</w:t>
      </w:r>
      <w:r w:rsidR="000F522A">
        <w:rPr>
          <w:color w:val="0E2D47"/>
          <w:shd w:val="clear" w:color="auto" w:fill="FFFFFF"/>
        </w:rPr>
        <w:t>3</w:t>
      </w:r>
      <w:r w:rsidRPr="001F6FBB">
        <w:rPr>
          <w:color w:val="0E2D47"/>
          <w:shd w:val="clear" w:color="auto" w:fill="FFFFFF"/>
        </w:rPr>
        <w:t xml:space="preserve"> году</w:t>
      </w:r>
    </w:p>
    <w:p w:rsidR="00EE4998" w:rsidRDefault="00EE4998" w:rsidP="00EE4998">
      <w:pPr>
        <w:tabs>
          <w:tab w:val="left" w:pos="1080"/>
        </w:tabs>
        <w:ind w:firstLine="0"/>
        <w:jc w:val="center"/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</w:pPr>
    </w:p>
    <w:p w:rsidR="00EE4998" w:rsidRDefault="00EE4998" w:rsidP="00EE499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3402"/>
      </w:tblGrid>
      <w:tr w:rsidR="000F522A" w:rsidRPr="00910AA2" w:rsidTr="000F522A">
        <w:tc>
          <w:tcPr>
            <w:tcW w:w="1418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Дата</w:t>
            </w:r>
          </w:p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(период) пр</w:t>
            </w:r>
            <w:r w:rsidRPr="004C7E5C">
              <w:rPr>
                <w:color w:val="000000"/>
                <w:sz w:val="20"/>
              </w:rPr>
              <w:t>о</w:t>
            </w:r>
            <w:r w:rsidRPr="004C7E5C">
              <w:rPr>
                <w:color w:val="000000"/>
                <w:sz w:val="20"/>
              </w:rPr>
              <w:t>верки</w:t>
            </w:r>
          </w:p>
        </w:tc>
        <w:tc>
          <w:tcPr>
            <w:tcW w:w="2410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Наименование контрол</w:t>
            </w:r>
            <w:r w:rsidRPr="004C7E5C">
              <w:rPr>
                <w:color w:val="000000"/>
                <w:sz w:val="20"/>
              </w:rPr>
              <w:t>ь</w:t>
            </w:r>
            <w:r w:rsidRPr="004C7E5C">
              <w:rPr>
                <w:color w:val="000000"/>
                <w:sz w:val="20"/>
              </w:rPr>
              <w:t>но-надзорного органа</w:t>
            </w:r>
          </w:p>
        </w:tc>
        <w:tc>
          <w:tcPr>
            <w:tcW w:w="2835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Тематика проверки</w:t>
            </w:r>
          </w:p>
        </w:tc>
        <w:tc>
          <w:tcPr>
            <w:tcW w:w="3402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Краткие результаты проверки</w:t>
            </w:r>
          </w:p>
        </w:tc>
      </w:tr>
      <w:tr w:rsidR="000F522A" w:rsidRPr="00D70CEF" w:rsidTr="000F522A">
        <w:tc>
          <w:tcPr>
            <w:tcW w:w="1418" w:type="dxa"/>
            <w:shd w:val="clear" w:color="auto" w:fill="auto"/>
          </w:tcPr>
          <w:p w:rsidR="000F522A" w:rsidRPr="0044750C" w:rsidRDefault="000F522A" w:rsidP="000F522A">
            <w:pPr>
              <w:ind w:firstLine="0"/>
            </w:pPr>
            <w:r>
              <w:rPr>
                <w:color w:val="000000"/>
                <w:sz w:val="24"/>
                <w:szCs w:val="24"/>
              </w:rPr>
              <w:t>13</w:t>
            </w:r>
            <w:r w:rsidRPr="00D70CE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70C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70CE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70CE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Default="000F522A" w:rsidP="000C1B3F"/>
          <w:p w:rsidR="000F522A" w:rsidRPr="0044750C" w:rsidRDefault="000F522A" w:rsidP="000C1B3F">
            <w:pPr>
              <w:ind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F522A" w:rsidRDefault="000F522A" w:rsidP="000C1B3F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FA74EC">
              <w:rPr>
                <w:sz w:val="24"/>
                <w:szCs w:val="24"/>
              </w:rPr>
              <w:t>Управление  Фед</w:t>
            </w:r>
            <w:r w:rsidRPr="00FA74EC">
              <w:rPr>
                <w:sz w:val="24"/>
                <w:szCs w:val="24"/>
              </w:rPr>
              <w:t>е</w:t>
            </w:r>
            <w:r w:rsidRPr="00FA74EC">
              <w:rPr>
                <w:sz w:val="24"/>
                <w:szCs w:val="24"/>
              </w:rPr>
              <w:t>ральной службы бе</w:t>
            </w:r>
            <w:r w:rsidRPr="00FA74EC">
              <w:rPr>
                <w:sz w:val="24"/>
                <w:szCs w:val="24"/>
              </w:rPr>
              <w:t>з</w:t>
            </w:r>
            <w:r w:rsidRPr="00FA74EC">
              <w:rPr>
                <w:sz w:val="24"/>
                <w:szCs w:val="24"/>
              </w:rPr>
              <w:t>опасности Росси</w:t>
            </w:r>
            <w:r w:rsidRPr="00FA74EC">
              <w:rPr>
                <w:sz w:val="24"/>
                <w:szCs w:val="24"/>
              </w:rPr>
              <w:t>й</w:t>
            </w:r>
            <w:r w:rsidRPr="00FA74EC">
              <w:rPr>
                <w:sz w:val="24"/>
                <w:szCs w:val="24"/>
              </w:rPr>
              <w:t>ской Федерации по Забайкальскому краю</w:t>
            </w:r>
          </w:p>
        </w:tc>
        <w:tc>
          <w:tcPr>
            <w:tcW w:w="2835" w:type="dxa"/>
            <w:shd w:val="clear" w:color="auto" w:fill="auto"/>
          </w:tcPr>
          <w:p w:rsidR="000F522A" w:rsidRDefault="00F233CC" w:rsidP="00F233C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по обеспечению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опасности го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ударства.</w:t>
            </w:r>
          </w:p>
        </w:tc>
        <w:tc>
          <w:tcPr>
            <w:tcW w:w="3402" w:type="dxa"/>
            <w:shd w:val="clear" w:color="auto" w:fill="auto"/>
          </w:tcPr>
          <w:p w:rsidR="000F522A" w:rsidRPr="0071034F" w:rsidRDefault="00F233CC" w:rsidP="00F233C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F522A">
              <w:rPr>
                <w:color w:val="000000"/>
                <w:sz w:val="24"/>
                <w:szCs w:val="24"/>
              </w:rPr>
              <w:t>По результатам проверки</w:t>
            </w:r>
            <w:r>
              <w:rPr>
                <w:color w:val="000000"/>
                <w:sz w:val="24"/>
                <w:szCs w:val="24"/>
              </w:rPr>
              <w:t xml:space="preserve"> нарушений </w:t>
            </w:r>
            <w:r w:rsidR="000F52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 выявлен</w:t>
            </w:r>
            <w:r>
              <w:rPr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52970" w:rsidRDefault="00D52970"/>
    <w:sectPr w:rsidR="00D5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8"/>
    <w:rsid w:val="000F522A"/>
    <w:rsid w:val="00D04A13"/>
    <w:rsid w:val="00D52970"/>
    <w:rsid w:val="00EE4998"/>
    <w:rsid w:val="00F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998"/>
    <w:pPr>
      <w:autoSpaceDE/>
      <w:autoSpaceDN/>
      <w:adjustRightInd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49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998"/>
    <w:pPr>
      <w:autoSpaceDE/>
      <w:autoSpaceDN/>
      <w:adjustRightInd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49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1</cp:revision>
  <dcterms:created xsi:type="dcterms:W3CDTF">2023-03-21T23:59:00Z</dcterms:created>
  <dcterms:modified xsi:type="dcterms:W3CDTF">2023-03-22T00:31:00Z</dcterms:modified>
</cp:coreProperties>
</file>